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3CD75" w14:textId="19CCDA97" w:rsidR="006E2436" w:rsidRPr="006E2436" w:rsidRDefault="006E2436" w:rsidP="006E2436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6E243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2EA8FC5" wp14:editId="098A8227">
            <wp:simplePos x="0" y="0"/>
            <wp:positionH relativeFrom="column">
              <wp:posOffset>2428240</wp:posOffset>
            </wp:positionH>
            <wp:positionV relativeFrom="paragraph">
              <wp:posOffset>-152400</wp:posOffset>
            </wp:positionV>
            <wp:extent cx="952500" cy="1106577"/>
            <wp:effectExtent l="0" t="0" r="0" b="0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2" t="8748" r="4204" b="4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003" cy="111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D1B73" w14:textId="77777777" w:rsidR="006E2436" w:rsidRPr="006E2436" w:rsidRDefault="006E2436" w:rsidP="006E2436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27F0DE08" w14:textId="77777777" w:rsidR="006E2436" w:rsidRPr="006E2436" w:rsidRDefault="006E2436" w:rsidP="006E243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2A38E03" w14:textId="77777777" w:rsidR="006E2436" w:rsidRPr="006E2436" w:rsidRDefault="006E2436" w:rsidP="006E2436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2CB6359D" w14:textId="6CBF8DBE" w:rsidR="008A64CB" w:rsidRPr="006E2436" w:rsidRDefault="008A64CB" w:rsidP="006E243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E2436">
        <w:rPr>
          <w:rFonts w:ascii="TH SarabunIT๙" w:hAnsi="TH SarabunIT๙" w:cs="TH SarabunIT๙"/>
          <w:b/>
          <w:bCs/>
          <w:sz w:val="36"/>
          <w:szCs w:val="36"/>
          <w:cs/>
        </w:rPr>
        <w:t>ประกาศสถานีตำรวจภูธร</w:t>
      </w:r>
      <w:r w:rsidR="006E2436">
        <w:rPr>
          <w:rFonts w:ascii="TH SarabunIT๙" w:hAnsi="TH SarabunIT๙" w:cs="TH SarabunIT๙" w:hint="cs"/>
          <w:b/>
          <w:bCs/>
          <w:sz w:val="36"/>
          <w:szCs w:val="36"/>
          <w:cs/>
        </w:rPr>
        <w:t>ระโนด</w:t>
      </w:r>
    </w:p>
    <w:p w14:paraId="18513B5B" w14:textId="77777777" w:rsidR="006E2436" w:rsidRDefault="008A64CB" w:rsidP="006E243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E2436">
        <w:rPr>
          <w:rFonts w:ascii="TH SarabunIT๙" w:hAnsi="TH SarabunIT๙" w:cs="TH SarabunIT๙"/>
          <w:b/>
          <w:bCs/>
          <w:sz w:val="36"/>
          <w:szCs w:val="36"/>
          <w:cs/>
        </w:rPr>
        <w:t>เรื่อง นโยบายต่อต้านการรับสินบน (</w:t>
      </w:r>
      <w:r w:rsidRPr="006E2436">
        <w:rPr>
          <w:rFonts w:ascii="TH SarabunIT๙" w:hAnsi="TH SarabunIT๙" w:cs="TH SarabunIT๙"/>
          <w:b/>
          <w:bCs/>
          <w:sz w:val="36"/>
          <w:szCs w:val="36"/>
        </w:rPr>
        <w:t>Anti</w:t>
      </w:r>
      <w:r w:rsidRPr="006E2436">
        <w:rPr>
          <w:rFonts w:ascii="TH SarabunIT๙" w:hAnsi="TH SarabunIT๙" w:cs="TH SarabunIT๙"/>
          <w:b/>
          <w:bCs/>
          <w:sz w:val="36"/>
          <w:szCs w:val="36"/>
          <w:cs/>
        </w:rPr>
        <w:t>-</w:t>
      </w:r>
      <w:r w:rsidRPr="006E2436">
        <w:rPr>
          <w:rFonts w:ascii="TH SarabunIT๙" w:hAnsi="TH SarabunIT๙" w:cs="TH SarabunIT๙"/>
          <w:b/>
          <w:bCs/>
          <w:sz w:val="36"/>
          <w:szCs w:val="36"/>
        </w:rPr>
        <w:t>Bribery Policy</w:t>
      </w:r>
      <w:r w:rsidRPr="006E2436"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44CF876" w14:textId="7220EDD4" w:rsidR="008A64CB" w:rsidRDefault="008A64CB" w:rsidP="006E243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E243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457222">
        <w:rPr>
          <w:rFonts w:ascii="TH SarabunIT๙" w:hAnsi="TH SarabunIT๙" w:cs="TH SarabunIT๙"/>
          <w:b/>
          <w:bCs/>
          <w:sz w:val="36"/>
          <w:szCs w:val="36"/>
        </w:rPr>
        <w:t>256</w:t>
      </w:r>
      <w:r w:rsidR="00457222">
        <w:rPr>
          <w:rFonts w:ascii="TH SarabunIT๙" w:hAnsi="TH SarabunIT๙" w:cs="TH SarabunIT๙" w:hint="cs"/>
          <w:b/>
          <w:bCs/>
          <w:sz w:val="36"/>
          <w:szCs w:val="36"/>
          <w:cs/>
        </w:rPr>
        <w:t>๙</w:t>
      </w:r>
    </w:p>
    <w:p w14:paraId="755381D5" w14:textId="77777777" w:rsidR="006E2436" w:rsidRPr="006E2436" w:rsidRDefault="006E2436" w:rsidP="006E2436">
      <w:pPr>
        <w:spacing w:after="0"/>
        <w:jc w:val="center"/>
        <w:rPr>
          <w:rFonts w:ascii="TH SarabunIT๙" w:hAnsi="TH SarabunIT๙" w:cs="TH SarabunIT๙"/>
          <w:b/>
          <w:bCs/>
          <w:szCs w:val="22"/>
        </w:rPr>
      </w:pPr>
    </w:p>
    <w:p w14:paraId="6B2E8711" w14:textId="19887D51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ตามพระราชบัญญัติประกอบรัฐธรรมนูญว่าด้วยการป้องกันและปราบปรามการทุจริต พ.ศ. 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2561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มาตรา 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128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วรรคหนึ่ง ได้กำหนดห้ามมิให้เจ้าพนักงานของรัฐผู้ใดรับทรัพย์สินหรือประโยชน์อื่นใดอันอาจ คำนวณเป็นเงินได้จากผู้ใด นอกเหนือจากทรัพย์สินหรือประโยชน์อันควรได้ตามกฎหมาย กฎ หรือข้อบังคับ ที่ออกโดยอาศัยอำนาจตามบทบัญญัติแห่งกฎหมาย เว้นแต่การรับทรัพย์สินหรือประโยชน์อื่นใด โดย ธรรมจรรยา ตามหลักเกณฑ์และจำนวนที่คณะกรรมการ ป.ป.ช. กำหนด และประมวลจริยธรรม ข้าราชการตำรวจ พ.ศ. 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2564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8A64CB" w:rsidRPr="006E2436">
        <w:rPr>
          <w:rFonts w:ascii="TH SarabunIT๙" w:hAnsi="TH SarabunIT๙" w:cs="TH SarabunIT๙"/>
          <w:sz w:val="32"/>
          <w:szCs w:val="32"/>
        </w:rPr>
        <w:t>2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(</w:t>
      </w:r>
      <w:r w:rsidR="008A64CB" w:rsidRPr="006E2436">
        <w:rPr>
          <w:rFonts w:ascii="TH SarabunIT๙" w:hAnsi="TH SarabunIT๙" w:cs="TH SarabunIT๙"/>
          <w:sz w:val="32"/>
          <w:szCs w:val="32"/>
        </w:rPr>
        <w:t>2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) ซื่อสัตย์สุจริต ปฏิบัติหน้าที่ตามกฎหมาย ระเบียบแบบแผน ของสำนักงานตำรวจแห่งชาติด้วยความโปร่งใส ไม่แสดงออกถึงพฤติกรรมที่มีนัยเป็นการแสวงหาประโยชน์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 สังคม และข้อ </w:t>
      </w:r>
      <w:r w:rsidR="008A64CB" w:rsidRPr="006E2436">
        <w:rPr>
          <w:rFonts w:ascii="TH SarabunIT๙" w:hAnsi="TH SarabunIT๙" w:cs="TH SarabunIT๙"/>
          <w:sz w:val="32"/>
          <w:szCs w:val="32"/>
        </w:rPr>
        <w:t>2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(</w:t>
      </w:r>
      <w:r w:rsidR="008A64CB" w:rsidRPr="006E2436">
        <w:rPr>
          <w:rFonts w:ascii="TH SarabunIT๙" w:hAnsi="TH SarabunIT๙" w:cs="TH SarabunIT๙"/>
          <w:sz w:val="32"/>
          <w:szCs w:val="32"/>
        </w:rPr>
        <w:t>4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) คิดถึงประโยชน์ส่วนรวมมากกว่าประโยชน์ส่วนตัว มีจิตสาธารณะ ร่วมมือ ร่วมใจ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 กิจกรรมปฏิรูปที่สำคัญ กิจกรรมที่ 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4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พัฒนาระบบราชการไทย ให้โปร่งใส ไร้ผลประโยชน์ เป้าหมายที่ 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1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ข้อที่ </w:t>
      </w:r>
      <w:r w:rsidR="008A64CB" w:rsidRPr="006E2436">
        <w:rPr>
          <w:rFonts w:ascii="TH SarabunIT๙" w:hAnsi="TH SarabunIT๙" w:cs="TH SarabunIT๙"/>
          <w:sz w:val="32"/>
          <w:szCs w:val="32"/>
        </w:rPr>
        <w:t>1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</w:t>
      </w:r>
      <w:r w:rsidR="008A64CB" w:rsidRPr="006E2436">
        <w:rPr>
          <w:rFonts w:ascii="TH SarabunIT๙" w:hAnsi="TH SarabunIT๙" w:cs="TH SarabunIT๙"/>
          <w:sz w:val="32"/>
          <w:szCs w:val="32"/>
        </w:rPr>
        <w:t xml:space="preserve">1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="008A64CB" w:rsidRPr="006E2436">
        <w:rPr>
          <w:rFonts w:ascii="TH SarabunIT๙" w:hAnsi="TH SarabunIT๙" w:cs="TH SarabunIT๙"/>
          <w:sz w:val="32"/>
          <w:szCs w:val="32"/>
        </w:rPr>
        <w:t>No Gift Policy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</w:t>
      </w:r>
      <w:r w:rsidR="008A64CB" w:rsidRPr="006E2436">
        <w:rPr>
          <w:rFonts w:ascii="TH SarabunIT๙" w:hAnsi="TH SarabunIT๙" w:cs="TH SarabunIT๙"/>
          <w:sz w:val="32"/>
          <w:szCs w:val="32"/>
        </w:rPr>
        <w:br/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64CB" w:rsidRPr="006E2436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="008A64CB" w:rsidRPr="006E2436">
        <w:rPr>
          <w:rFonts w:ascii="TH SarabunIT๙" w:hAnsi="TH SarabunIT๙" w:cs="TH SarabunIT๙"/>
          <w:sz w:val="32"/>
          <w:szCs w:val="32"/>
        </w:rPr>
        <w:t>Conflict of Interest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 การรับสินบน ของขวัญ ของกำนัล หรือประโยชน์อื่นใดที่ส่งผลต่อการปฏิบัติหน้าที่ จึงกำหนด แนวทางการปฏิบัติในการต่อต้านการรับสินบน (</w:t>
      </w:r>
      <w:r w:rsidR="008A64CB" w:rsidRPr="006E2436">
        <w:rPr>
          <w:rFonts w:ascii="TH SarabunIT๙" w:hAnsi="TH SarabunIT๙" w:cs="TH SarabunIT๙"/>
          <w:sz w:val="32"/>
          <w:szCs w:val="32"/>
        </w:rPr>
        <w:t>Anti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-</w:t>
      </w:r>
      <w:r w:rsidR="008A64CB" w:rsidRPr="006E2436">
        <w:rPr>
          <w:rFonts w:ascii="TH SarabunIT๙" w:hAnsi="TH SarabunIT๙" w:cs="TH SarabunIT๙"/>
          <w:sz w:val="32"/>
          <w:szCs w:val="32"/>
        </w:rPr>
        <w:t>Bribery Policy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</w:t>
      </w:r>
      <w:r w:rsidR="00785CD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และการไม่รับของขวัญ ของกำนัล หรือประโยชน์อื่นใด (</w:t>
      </w:r>
      <w:r w:rsidR="008A64CB" w:rsidRPr="006E2436">
        <w:rPr>
          <w:rFonts w:ascii="TH SarabunIT๙" w:hAnsi="TH SarabunIT๙" w:cs="TH SarabunIT๙"/>
          <w:sz w:val="32"/>
          <w:szCs w:val="32"/>
        </w:rPr>
        <w:t>No Gift Policy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 จากการปฏิบัติหน้าที่ โดยมีรายละเอียด ดังนี้</w:t>
      </w:r>
    </w:p>
    <w:p w14:paraId="73008B9D" w14:textId="73E3FE70" w:rsidR="008A64CB" w:rsidRPr="006E2436" w:rsidRDefault="006E2436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76F8EA5C" w14:textId="1B9A5982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1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 ๆ แก่ข้าราชการตำรวจในสังกัดสถานีตำรวจภูธร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</w:p>
    <w:p w14:paraId="4643D404" w14:textId="780903CE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2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 เพื่อส่งเสริมให้ข้าราชการตำรวจในสังกัดสถานีตำรวจภูธร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มีจิตสานึกในการปฏิเสธ การรับของขวัญและของกำนัลทุกชนิดจากการปฏิบัติหน้าที่</w:t>
      </w:r>
    </w:p>
    <w:p w14:paraId="33297C63" w14:textId="21542485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3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 เพื่อสร้างวัฒนธรรมองค์กรคุณธรรมและโปร่งใส (</w:t>
      </w:r>
      <w:r w:rsidR="008A64CB" w:rsidRPr="006E2436">
        <w:rPr>
          <w:rFonts w:ascii="TH SarabunIT๙" w:hAnsi="TH SarabunIT๙" w:cs="TH SarabunIT๙"/>
          <w:sz w:val="32"/>
          <w:szCs w:val="32"/>
        </w:rPr>
        <w:t>Organization of Integrity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 ของระบบ ราชการ ให้เข้มแข็งและยั่งยืน</w:t>
      </w:r>
    </w:p>
    <w:p w14:paraId="76EDD910" w14:textId="77777777" w:rsidR="00785CD9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4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. เพื่อกำหนดมาตรการ แนวทาง และกลไกในการป้องกันการให้/รับสินบนหรือประโยชน์อื่นใด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5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 เพื่อกำหนดแนวทางการรับค่ารับรอง หรือของขวัญของผู้บริหารและข้าราชการตำรวจ ในสังกัด</w:t>
      </w:r>
    </w:p>
    <w:p w14:paraId="5F1A5417" w14:textId="1DB40AB2" w:rsidR="008A64CB" w:rsidRDefault="008A64CB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E2436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6E2436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6E2436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1F0B16AC" w14:textId="5D796A10" w:rsidR="00785CD9" w:rsidRDefault="00785CD9" w:rsidP="00785CD9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เพื่อสนับสนุ...</w:t>
      </w:r>
      <w:r>
        <w:rPr>
          <w:rFonts w:ascii="TH SarabunIT๙" w:hAnsi="TH SarabunIT๙" w:cs="TH SarabunIT๙"/>
          <w:sz w:val="32"/>
          <w:szCs w:val="32"/>
          <w:cs/>
        </w:rPr>
        <w:t>/</w:t>
      </w:r>
    </w:p>
    <w:p w14:paraId="52FED8BE" w14:textId="016369A1" w:rsidR="00785CD9" w:rsidRPr="006E2436" w:rsidRDefault="00785CD9" w:rsidP="00785CD9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49502224" w14:textId="7AFB3046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6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. เพื่อสนับสนุนและยกระดับการดำเนินการภายได้ยุทธศาสตร์ชาติแผนแม่บทภายได้ ยุทธศาสตร์ชาติ และแผนการปฏิรูปประเทศด้านการป้องกันและปราบปรามการทุจริตและประพฤติมิชอบ รวมทั้งเป็นส่วนหนึ่งของแนวทางในการประเมินคุณธรรมและความโปร่งใสในหน่วยงานภาครัฐ (</w:t>
      </w:r>
      <w:r w:rsidR="008A64CB" w:rsidRPr="006E2436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8A64CB" w:rsidRPr="006E2436">
        <w:rPr>
          <w:rFonts w:ascii="TH SarabunIT๙" w:hAnsi="TH SarabunIT๙" w:cs="TH SarabunIT๙"/>
          <w:sz w:val="32"/>
          <w:szCs w:val="32"/>
        </w:rPr>
        <w:t>ITA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</w:t>
      </w:r>
    </w:p>
    <w:p w14:paraId="223A8836" w14:textId="1177D92E" w:rsidR="008A64CB" w:rsidRPr="006E2436" w:rsidRDefault="006E2436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A883DE2" w14:textId="33B4C2D9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ทุกนาย</w:t>
      </w:r>
    </w:p>
    <w:p w14:paraId="52880ACB" w14:textId="77777777" w:rsidR="006E2436" w:rsidRPr="006E2436" w:rsidRDefault="006E2436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คำนิยาม</w:t>
      </w:r>
    </w:p>
    <w:p w14:paraId="17BADEC5" w14:textId="1B2B160F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“สินบน”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 หรือละเว้น ไม่กระทำการอย่างใดในตำแหน่งหน้าที่ไม่ว่าการนั้นชอบหรือมีชอบด้วยกฎหมาย ตามที่ผู้จ่ายเงิน สินบนต้องการ รวมถึงการรับของขวัญของกำนัล (</w:t>
      </w:r>
      <w:r w:rsidR="008A64CB" w:rsidRPr="006E2436">
        <w:rPr>
          <w:rFonts w:ascii="TH SarabunIT๙" w:hAnsi="TH SarabunIT๙" w:cs="TH SarabunIT๙"/>
          <w:sz w:val="32"/>
          <w:szCs w:val="32"/>
        </w:rPr>
        <w:t>Gt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) ค่าอำนวยความสะดวก เครื่องแสดงไมตรีจิต การรับ บริจาค การรับเลี้ยง และ ประโยชน์ในลักษณะเดียวกัน เมื่อมีการเสนอ การให้ หรือรับที่สามารถพิจารณา เป็นเหตุเป็นผลได้ว่าคือ สินบน และ รวมถึงการให้หรือรับกันภายหลัง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 ได้จากบุคคลที่ให้กันในโอกาส เทศกาล หรือ วันสำคัญ ดังนั้น การรับของขวัญ ของกำนัล หรือสินน้ำใจ จากการปฏิบัติหน้าที่ อาจเป็นการรับสินบน)</w:t>
      </w:r>
    </w:p>
    <w:p w14:paraId="7700F2F8" w14:textId="52298B5C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“การปฏิบัติหน้าที่”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เป็นการกระทำหรือการปฏิบัติหน้าที่ของเจ้าหน้าที่รัฐ ในต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แหน่ง ที่ได้รับการแต่งตั้ง หรือได้รับมอบหมายให้ปฏิบัติหน้าที่โดหน้าที่หนึ่ง หรือให้รักษาราชการแทน 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7A761844" w14:textId="4118924B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“ผู้บังคับบัญชา”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ผู้ที่มีอำนาจหน้าที่ในการสั่งการ กำกับ ติดตาม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ตรวจสอบ เจ้าหน้าที่ตำรวจในสังกัด</w:t>
      </w:r>
    </w:p>
    <w:p w14:paraId="1F8DD26E" w14:textId="6B5CCC68" w:rsidR="008A64CB" w:rsidRPr="006E2436" w:rsidRDefault="006E2436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“ผู้ใต้บังคับบัญชา”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 หมายถึง ข้าราชการตำรวจในสังกัด 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1ECE84D4" w14:textId="1D6B07C7" w:rsidR="008A64CB" w:rsidRPr="006E2436" w:rsidRDefault="006E2436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8A64CB" w:rsidRPr="006E2436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79CD800F" w14:textId="77777777" w:rsidR="00C834F7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8A64CB" w:rsidRPr="006E2436">
        <w:rPr>
          <w:rFonts w:ascii="TH SarabunIT๙" w:hAnsi="TH SarabunIT๙" w:cs="TH SarabunIT๙"/>
          <w:sz w:val="32"/>
          <w:szCs w:val="32"/>
        </w:rPr>
        <w:t>1</w:t>
      </w:r>
      <w:r w:rsidR="008A64CB" w:rsidRPr="006E2436">
        <w:rPr>
          <w:rFonts w:ascii="TH SarabunIT๙" w:hAnsi="TH SarabunIT๙" w:cs="TH SarabunIT๙"/>
          <w:sz w:val="32"/>
          <w:szCs w:val="32"/>
          <w:cs/>
        </w:rPr>
        <w:t xml:space="preserve">. การฝ่าฝืนไม่ปฏิบัติตามนโยบายนี้ อาจถูกดำเนินการทางวินัย หรือดำเนินคดีอาญา หรือกฎหมาย อื่นที่เกี่ยวข้อง 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>รวมถึงผู้บังคับบัญชาโดยตรงที่เพิกเฉยต่อการกระทำผิดหรือรับทราบว่า มีการกระทำผิด แต่ไม่ดำเนินการจัดการให้ถูกต้อง ซึ่งมีบทลงโทษทางวินัย จนถึงขั้นให้ไล่ออกออกจากราชการ</w:t>
      </w:r>
    </w:p>
    <w:p w14:paraId="73CA7BB3" w14:textId="17EC8EEF" w:rsidR="008A64CB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E70292">
        <w:rPr>
          <w:rFonts w:ascii="TH SarabunIT๙" w:hAnsi="TH SarabunIT๙" w:cs="TH SarabunIT๙"/>
          <w:sz w:val="32"/>
          <w:szCs w:val="32"/>
        </w:rPr>
        <w:t>2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>. การไม่ได้รับรู้ถึงประกาศนโยบายฉบับนี้และ/หรือ กฎหมายที่เกี่ยวข้องไม่สามารถใช้เป็น</w:t>
      </w:r>
    </w:p>
    <w:p w14:paraId="735F009F" w14:textId="77777777" w:rsidR="00C834F7" w:rsidRPr="00E70292" w:rsidRDefault="008A64CB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>ข้ออ้างในการไม่ปฏิบัติตามให้</w:t>
      </w:r>
    </w:p>
    <w:p w14:paraId="39F87531" w14:textId="24C6BBB9" w:rsidR="008A64CB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="008A64CB" w:rsidRPr="00E70292">
        <w:rPr>
          <w:rFonts w:ascii="TH SarabunIT๙" w:hAnsi="TH SarabunIT๙" w:cs="TH SarabunIT๙"/>
          <w:sz w:val="32"/>
          <w:szCs w:val="32"/>
        </w:rPr>
        <w:t>3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 xml:space="preserve">. ผู้บังคับบัญชาตามคำสั่งกรมตำรวจที่ </w:t>
      </w:r>
      <w:r w:rsidR="008A64CB" w:rsidRPr="00E70292">
        <w:rPr>
          <w:rFonts w:ascii="TH SarabunIT๙" w:hAnsi="TH SarabunIT๙" w:cs="TH SarabunIT๙"/>
          <w:sz w:val="32"/>
          <w:szCs w:val="32"/>
        </w:rPr>
        <w:t>1212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>/</w:t>
      </w:r>
      <w:r w:rsidR="008A64CB" w:rsidRPr="00E70292">
        <w:rPr>
          <w:rFonts w:ascii="TH SarabunIT๙" w:hAnsi="TH SarabunIT๙" w:cs="TH SarabunIT๙"/>
          <w:sz w:val="32"/>
          <w:szCs w:val="32"/>
        </w:rPr>
        <w:t>2557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 xml:space="preserve"> ลงวันที่ </w:t>
      </w:r>
      <w:r w:rsidR="008A64CB" w:rsidRPr="00E70292">
        <w:rPr>
          <w:rFonts w:ascii="TH SarabunIT๙" w:hAnsi="TH SarabunIT๙" w:cs="TH SarabunIT๙"/>
          <w:sz w:val="32"/>
          <w:szCs w:val="32"/>
        </w:rPr>
        <w:t>1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 xml:space="preserve"> ตุลาคม </w:t>
      </w:r>
      <w:r w:rsidR="008A64CB" w:rsidRPr="00E70292">
        <w:rPr>
          <w:rFonts w:ascii="TH SarabunIT๙" w:hAnsi="TH SarabunIT๙" w:cs="TH SarabunIT๙"/>
          <w:sz w:val="32"/>
          <w:szCs w:val="32"/>
        </w:rPr>
        <w:t>2537</w:t>
      </w:r>
      <w:r w:rsidR="008A64CB" w:rsidRPr="00E70292">
        <w:rPr>
          <w:rFonts w:ascii="TH SarabunIT๙" w:hAnsi="TH SarabunIT๙" w:cs="TH SarabunIT๙"/>
          <w:sz w:val="32"/>
          <w:szCs w:val="32"/>
          <w:cs/>
        </w:rPr>
        <w:t xml:space="preserve"> มีอำนาจ</w:t>
      </w:r>
    </w:p>
    <w:p w14:paraId="58493746" w14:textId="1757AA57" w:rsidR="008A64CB" w:rsidRPr="00E70292" w:rsidRDefault="008A64CB" w:rsidP="00785CD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>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2FBB9D78" w14:textId="77777777" w:rsidR="00C834F7" w:rsidRPr="00E70292" w:rsidRDefault="00C834F7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E70292">
        <w:rPr>
          <w:cs/>
        </w:rPr>
        <w:tab/>
      </w:r>
      <w:r w:rsidRPr="00E70292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6FC43AA6" w14:textId="269A9C76" w:rsidR="00C834F7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</w:rPr>
        <w:t>1</w:t>
      </w:r>
      <w:r w:rsidRPr="00E70292">
        <w:rPr>
          <w:rFonts w:ascii="TH SarabunIT๙" w:hAnsi="TH SarabunIT๙" w:cs="TH SarabunIT๙"/>
          <w:sz w:val="32"/>
          <w:szCs w:val="32"/>
          <w:cs/>
        </w:rPr>
        <w:t>. ผู้ก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 ประกาศเจตจ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นงในการบริหารหน่วยงานอย่างซื่อสัตย์ สุจริต โปร่งใส และเป็นไปตามหลักธรรมมา</w:t>
      </w:r>
      <w:proofErr w:type="spellStart"/>
      <w:r w:rsidRPr="00E70292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E70292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รวจในสังกัด และผู้มีส่วนได้ส่วนเสียภายนอกทราบ</w:t>
      </w:r>
    </w:p>
    <w:p w14:paraId="0E4C3567" w14:textId="77777777" w:rsidR="00785CD9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</w:rPr>
        <w:t>2</w:t>
      </w:r>
      <w:r w:rsidRPr="00E70292">
        <w:rPr>
          <w:rFonts w:ascii="TH SarabunIT๙" w:hAnsi="TH SarabunIT๙" w:cs="TH SarabunIT๙"/>
          <w:sz w:val="32"/>
          <w:szCs w:val="32"/>
          <w:cs/>
        </w:rPr>
        <w:t>. ให้ผู้บังคับบัญชาตามค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สั่งกรมต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รวจ ที่ </w:t>
      </w:r>
      <w:r w:rsidRPr="00E70292">
        <w:rPr>
          <w:rFonts w:ascii="TH SarabunIT๙" w:hAnsi="TH SarabunIT๙" w:cs="TH SarabunIT๙"/>
          <w:sz w:val="32"/>
          <w:szCs w:val="32"/>
        </w:rPr>
        <w:t>1212</w:t>
      </w:r>
      <w:r w:rsidRPr="00E70292">
        <w:rPr>
          <w:rFonts w:ascii="TH SarabunIT๙" w:hAnsi="TH SarabunIT๙" w:cs="TH SarabunIT๙"/>
          <w:sz w:val="32"/>
          <w:szCs w:val="32"/>
          <w:cs/>
        </w:rPr>
        <w:t>/</w:t>
      </w:r>
      <w:r w:rsidRPr="00E70292">
        <w:rPr>
          <w:rFonts w:ascii="TH SarabunIT๙" w:hAnsi="TH SarabunIT๙" w:cs="TH SarabunIT๙"/>
          <w:sz w:val="32"/>
          <w:szCs w:val="32"/>
        </w:rPr>
        <w:t xml:space="preserve">2537 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Pr="00E70292">
        <w:rPr>
          <w:rFonts w:ascii="TH SarabunIT๙" w:hAnsi="TH SarabunIT๙" w:cs="TH SarabunIT๙"/>
          <w:sz w:val="32"/>
          <w:szCs w:val="32"/>
        </w:rPr>
        <w:t xml:space="preserve">1 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ตุลาคม </w:t>
      </w:r>
      <w:r w:rsidRPr="00E70292">
        <w:rPr>
          <w:rFonts w:ascii="TH SarabunIT๙" w:hAnsi="TH SarabunIT๙" w:cs="TH SarabunIT๙"/>
          <w:sz w:val="32"/>
          <w:szCs w:val="32"/>
        </w:rPr>
        <w:t xml:space="preserve">2537 </w:t>
      </w:r>
      <w:r w:rsidRPr="00E70292">
        <w:rPr>
          <w:rFonts w:ascii="TH SarabunIT๙" w:hAnsi="TH SarabunIT๙" w:cs="TH SarabunIT๙"/>
          <w:sz w:val="32"/>
          <w:szCs w:val="32"/>
          <w:cs/>
        </w:rPr>
        <w:t>มีอ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นาจ</w:t>
      </w:r>
    </w:p>
    <w:p w14:paraId="2A83CD31" w14:textId="37A598A4" w:rsidR="00785CD9" w:rsidRPr="00E70292" w:rsidRDefault="00785CD9" w:rsidP="00785CD9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>หน้าที่</w:t>
      </w:r>
      <w:r w:rsidRPr="00E70292">
        <w:rPr>
          <w:rFonts w:ascii="TH SarabunIT๙" w:hAnsi="TH SarabunIT๙" w:cs="TH SarabunIT๙" w:hint="cs"/>
          <w:sz w:val="32"/>
          <w:szCs w:val="32"/>
          <w:cs/>
        </w:rPr>
        <w:t>.../</w:t>
      </w:r>
    </w:p>
    <w:p w14:paraId="107CCAF2" w14:textId="197268C0" w:rsidR="00785CD9" w:rsidRPr="00E70292" w:rsidRDefault="00785CD9" w:rsidP="00785CD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2CC39E03" w14:textId="1D6395F6" w:rsidR="00C834F7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>หน้าที่ ในการก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กับ ติดตาม และตรวจสอบเจ้าหน้าที่ต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รวจผู้ใต้บังคับบัญชาที่อยู่ในปกครอง ในสังกัด ให้ปฏิบัติตน เป็นไปตามประกาศฉบับนี้ กรณีพบการกระท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ที่ฝ่าฝืนประกาศฉบับนี้ ให้รายงาน ผู้ก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กับการ สถานีต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 ทราบโดยเร็ว</w:t>
      </w:r>
    </w:p>
    <w:p w14:paraId="6C21EF6A" w14:textId="5A18458D" w:rsidR="00C834F7" w:rsidRPr="00E70292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</w:rPr>
        <w:t>3</w:t>
      </w:r>
      <w:r w:rsidRPr="00E70292">
        <w:rPr>
          <w:rFonts w:ascii="TH SarabunIT๙" w:hAnsi="TH SarabunIT๙" w:cs="TH SarabunIT๙"/>
          <w:sz w:val="32"/>
          <w:szCs w:val="32"/>
          <w:cs/>
        </w:rPr>
        <w:t>. สถานีต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จัดให้มีการการทบทวนและปรับปรุงแนวทางการปฏิบัติตาม ความเหมาะสมหรือตามการเปลี่ยนแปลงของปัจจัยต่าง ๆ ที่มีนัยส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คัญ</w:t>
      </w:r>
    </w:p>
    <w:p w14:paraId="2C4626D5" w14:textId="577D37E6" w:rsidR="00C834F7" w:rsidRPr="00633DC8" w:rsidRDefault="00C834F7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  <w:cs/>
        </w:rPr>
        <w:tab/>
      </w:r>
      <w:r w:rsidRPr="00E70292">
        <w:rPr>
          <w:rFonts w:ascii="TH SarabunIT๙" w:hAnsi="TH SarabunIT๙" w:cs="TH SarabunIT๙"/>
          <w:sz w:val="32"/>
          <w:szCs w:val="32"/>
        </w:rPr>
        <w:t>4</w:t>
      </w:r>
      <w:r w:rsidRPr="00E70292">
        <w:rPr>
          <w:rFonts w:ascii="TH SarabunIT๙" w:hAnsi="TH SarabunIT๙" w:cs="TH SarabunIT๙"/>
          <w:sz w:val="32"/>
          <w:szCs w:val="32"/>
          <w:cs/>
        </w:rPr>
        <w:t>. ให้ฝ่ายอ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นวยการ สถานีต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E70292">
        <w:rPr>
          <w:rFonts w:ascii="TH SarabunIT๙" w:hAnsi="TH SarabunIT๙" w:cs="TH SarabunIT๙"/>
          <w:sz w:val="32"/>
          <w:szCs w:val="32"/>
          <w:cs/>
        </w:rPr>
        <w:t xml:space="preserve"> จัดท</w:t>
      </w:r>
      <w:r w:rsidR="00785CD9" w:rsidRP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70292">
        <w:rPr>
          <w:rFonts w:ascii="TH SarabunIT๙" w:hAnsi="TH SarabunIT๙" w:cs="TH SarabunIT๙"/>
          <w:sz w:val="32"/>
          <w:szCs w:val="32"/>
          <w:cs/>
        </w:rPr>
        <w:t>ข้อมูลสถิติการ</w:t>
      </w:r>
      <w:r w:rsidRPr="00633DC8">
        <w:rPr>
          <w:rFonts w:ascii="TH SarabunIT๙" w:hAnsi="TH SarabunIT๙" w:cs="TH SarabunIT๙"/>
          <w:sz w:val="32"/>
          <w:szCs w:val="32"/>
          <w:cs/>
        </w:rPr>
        <w:t>รับสินบนพร้อมทั้งปัญหา อุปสรรค รายงานให้ผู้ก</w:t>
      </w:r>
      <w:r w:rsidR="00E70292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กับการสถานีต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50BB94ED" w14:textId="77777777" w:rsidR="00633DC8" w:rsidRPr="00785CD9" w:rsidRDefault="00633DC8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  <w:cs/>
        </w:rPr>
        <w:tab/>
      </w:r>
      <w:r w:rsidRPr="00785CD9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ช่องทางการร้องเรียน แจ้งเบาะแส</w:t>
      </w:r>
    </w:p>
    <w:p w14:paraId="41287EBA" w14:textId="77777777" w:rsidR="00785CD9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>1</w:t>
      </w:r>
      <w:r w:rsidRPr="00633DC8">
        <w:rPr>
          <w:rFonts w:ascii="TH SarabunIT๙" w:hAnsi="TH SarabunIT๙" w:cs="TH SarabunIT๙"/>
          <w:sz w:val="32"/>
          <w:szCs w:val="32"/>
          <w:cs/>
        </w:rPr>
        <w:t>. ที่ท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การ </w:t>
      </w:r>
      <w:proofErr w:type="gramStart"/>
      <w:r w:rsidRPr="00633DC8">
        <w:rPr>
          <w:rFonts w:ascii="TH SarabunIT๙" w:hAnsi="TH SarabunIT๙" w:cs="TH SarabunIT๙"/>
          <w:sz w:val="32"/>
          <w:szCs w:val="32"/>
          <w:cs/>
        </w:rPr>
        <w:t>สถานีต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รวจภูธร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 xml:space="preserve">ระโนด 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>เลขที่</w:t>
      </w:r>
      <w:proofErr w:type="gramEnd"/>
      <w:r w:rsidR="00785CD9"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85CD9" w:rsidRPr="00633DC8">
        <w:rPr>
          <w:rFonts w:ascii="TH SarabunIT๙" w:hAnsi="TH SarabunIT๙" w:cs="TH SarabunIT๙"/>
          <w:sz w:val="32"/>
          <w:szCs w:val="32"/>
        </w:rPr>
        <w:t>31</w:t>
      </w:r>
      <w:r w:rsidR="00785CD9">
        <w:rPr>
          <w:rFonts w:ascii="TH SarabunIT๙" w:hAnsi="TH SarabunIT๙" w:cs="TH SarabunIT๙"/>
          <w:sz w:val="32"/>
          <w:szCs w:val="32"/>
        </w:rPr>
        <w:t>0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 xml:space="preserve"> ถนน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ราษฎร์บำรุง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 xml:space="preserve"> ต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>บล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ระโนด อำ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>เภอ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 xml:space="preserve">ระโนด </w:t>
      </w:r>
      <w:r w:rsidR="00785CD9" w:rsidRPr="00633DC8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 w:rsidR="00785CD9">
        <w:rPr>
          <w:rFonts w:ascii="TH SarabunIT๙" w:hAnsi="TH SarabunIT๙" w:cs="TH SarabunIT๙" w:hint="cs"/>
          <w:sz w:val="32"/>
          <w:szCs w:val="32"/>
          <w:cs/>
        </w:rPr>
        <w:t>สงขลา</w:t>
      </w:r>
    </w:p>
    <w:p w14:paraId="42794D88" w14:textId="46839644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  <w:t>2</w:t>
      </w:r>
      <w:r w:rsidRPr="00633DC8">
        <w:rPr>
          <w:rFonts w:ascii="TH SarabunIT๙" w:hAnsi="TH SarabunIT๙" w:cs="TH SarabunIT๙"/>
          <w:sz w:val="32"/>
          <w:szCs w:val="32"/>
          <w:cs/>
        </w:rPr>
        <w:t>. ทางไปรษณีย์ 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เลขที่ </w:t>
      </w:r>
      <w:r w:rsidRPr="00633DC8">
        <w:rPr>
          <w:rFonts w:ascii="TH SarabunIT๙" w:hAnsi="TH SarabunIT๙" w:cs="TH SarabunIT๙"/>
          <w:sz w:val="32"/>
          <w:szCs w:val="32"/>
        </w:rPr>
        <w:t>31</w:t>
      </w:r>
      <w:r>
        <w:rPr>
          <w:rFonts w:ascii="TH SarabunIT๙" w:hAnsi="TH SarabunIT๙" w:cs="TH SarabunIT๙"/>
          <w:sz w:val="32"/>
          <w:szCs w:val="32"/>
        </w:rPr>
        <w:t>0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ถนน</w:t>
      </w:r>
      <w:r>
        <w:rPr>
          <w:rFonts w:ascii="TH SarabunIT๙" w:hAnsi="TH SarabunIT๙" w:cs="TH SarabunIT๙" w:hint="cs"/>
          <w:sz w:val="32"/>
          <w:szCs w:val="32"/>
          <w:cs/>
        </w:rPr>
        <w:t>ราษฎร์บำรุง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บล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ระโนด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อำ</w:t>
      </w:r>
      <w:r w:rsidRPr="00633DC8">
        <w:rPr>
          <w:rFonts w:ascii="TH SarabunIT๙" w:hAnsi="TH SarabunIT๙" w:cs="TH SarabunIT๙"/>
          <w:sz w:val="32"/>
          <w:szCs w:val="32"/>
          <w:cs/>
        </w:rPr>
        <w:t>เภอ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ระโนด 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สงขลา</w:t>
      </w:r>
      <w:proofErr w:type="gramEnd"/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รหัสไปรษณีย์ </w:t>
      </w:r>
      <w:r w:rsidRPr="00633DC8">
        <w:rPr>
          <w:rFonts w:ascii="TH SarabunIT๙" w:hAnsi="TH SarabunIT๙" w:cs="TH SarabunIT๙"/>
          <w:sz w:val="32"/>
          <w:szCs w:val="32"/>
        </w:rPr>
        <w:t>9</w:t>
      </w:r>
      <w:r>
        <w:rPr>
          <w:rFonts w:ascii="TH SarabunIT๙" w:hAnsi="TH SarabunIT๙" w:cs="TH SarabunIT๙"/>
          <w:sz w:val="32"/>
          <w:szCs w:val="32"/>
        </w:rPr>
        <w:t>0140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E8AB10E" w14:textId="5ACD1870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  <w:t>3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. ทางโทรศัพท์ หมายเลข </w:t>
      </w:r>
      <w:r w:rsidRPr="00633DC8">
        <w:rPr>
          <w:rFonts w:ascii="TH SarabunIT๙" w:hAnsi="TH SarabunIT๙" w:cs="TH SarabunIT๙"/>
          <w:sz w:val="32"/>
          <w:szCs w:val="32"/>
        </w:rPr>
        <w:t>0 7</w:t>
      </w:r>
      <w:r>
        <w:rPr>
          <w:rFonts w:ascii="TH SarabunIT๙" w:hAnsi="TH SarabunIT๙" w:cs="TH SarabunIT๙"/>
          <w:sz w:val="32"/>
          <w:szCs w:val="32"/>
        </w:rPr>
        <w:t>4</w:t>
      </w:r>
      <w:r w:rsidRPr="00633DC8"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/>
          <w:sz w:val="32"/>
          <w:szCs w:val="32"/>
        </w:rPr>
        <w:t>9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1011</w:t>
      </w:r>
    </w:p>
    <w:p w14:paraId="32417EF9" w14:textId="614F57B1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  <w:t>4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. ทางโทรสาร หมายเลข </w:t>
      </w:r>
      <w:r w:rsidRPr="00633DC8">
        <w:rPr>
          <w:rFonts w:ascii="TH SarabunIT๙" w:hAnsi="TH SarabunIT๙" w:cs="TH SarabunIT๙"/>
          <w:sz w:val="32"/>
          <w:szCs w:val="32"/>
        </w:rPr>
        <w:t>0 7</w:t>
      </w:r>
      <w:r>
        <w:rPr>
          <w:rFonts w:ascii="TH SarabunIT๙" w:hAnsi="TH SarabunIT๙" w:cs="TH SarabunIT๙"/>
          <w:sz w:val="32"/>
          <w:szCs w:val="32"/>
        </w:rPr>
        <w:t>439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2988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C3E6E49" w14:textId="232B6763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  <w:t>5</w:t>
      </w:r>
      <w:r w:rsidRPr="00633DC8">
        <w:rPr>
          <w:rFonts w:ascii="TH SarabunIT๙" w:hAnsi="TH SarabunIT๙" w:cs="TH SarabunIT๙"/>
          <w:sz w:val="32"/>
          <w:szCs w:val="32"/>
          <w:cs/>
        </w:rPr>
        <w:t>. ทางไปรษณีย์อิเล็กทรอนิกส์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gramStart"/>
      <w:r w:rsidRPr="00633DC8">
        <w:rPr>
          <w:rFonts w:ascii="TH SarabunIT๙" w:hAnsi="TH SarabunIT๙" w:cs="TH SarabunIT๙"/>
          <w:sz w:val="32"/>
          <w:szCs w:val="32"/>
        </w:rPr>
        <w:t>E</w:t>
      </w:r>
      <w:r w:rsidRPr="00633DC8">
        <w:rPr>
          <w:rFonts w:ascii="TH SarabunIT๙" w:hAnsi="TH SarabunIT๙" w:cs="TH SarabunIT๙"/>
          <w:sz w:val="32"/>
          <w:szCs w:val="32"/>
          <w:cs/>
        </w:rPr>
        <w:t>-</w:t>
      </w:r>
      <w:r w:rsidRPr="00633DC8">
        <w:rPr>
          <w:rFonts w:ascii="TH SarabunIT๙" w:hAnsi="TH SarabunIT๙" w:cs="TH SarabunIT๙"/>
          <w:sz w:val="32"/>
          <w:szCs w:val="32"/>
        </w:rPr>
        <w:t xml:space="preserve">mail </w:t>
      </w:r>
      <w:r w:rsidRPr="00633DC8">
        <w:rPr>
          <w:rFonts w:ascii="TH SarabunIT๙" w:hAnsi="TH SarabunIT๙" w:cs="TH SarabunIT๙"/>
          <w:sz w:val="32"/>
          <w:szCs w:val="32"/>
          <w:cs/>
        </w:rPr>
        <w:t>:</w:t>
      </w:r>
      <w:proofErr w:type="gramEnd"/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policeranod@gmail</w:t>
      </w:r>
      <w:r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>com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365B4DD" w14:textId="73171B40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  <w:t>6</w:t>
      </w:r>
      <w:r w:rsidRPr="00633DC8">
        <w:rPr>
          <w:rFonts w:ascii="TH SarabunIT๙" w:hAnsi="TH SarabunIT๙" w:cs="TH SarabunIT๙"/>
          <w:sz w:val="32"/>
          <w:szCs w:val="32"/>
          <w:cs/>
        </w:rPr>
        <w:t>. ทางเว็บไซต์สถานีต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ระโนด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33DC8">
        <w:rPr>
          <w:rFonts w:ascii="TH SarabunIT๙" w:hAnsi="TH SarabunIT๙" w:cs="TH SarabunIT๙"/>
          <w:sz w:val="32"/>
          <w:szCs w:val="32"/>
        </w:rPr>
        <w:t>https</w:t>
      </w:r>
      <w:r w:rsidRPr="00633DC8">
        <w:rPr>
          <w:rFonts w:ascii="TH SarabunIT๙" w:hAnsi="TH SarabunIT๙" w:cs="TH SarabunIT๙"/>
          <w:sz w:val="32"/>
          <w:szCs w:val="32"/>
          <w:cs/>
        </w:rPr>
        <w:t>://</w:t>
      </w:r>
      <w:r w:rsidRPr="00633DC8">
        <w:rPr>
          <w:rFonts w:ascii="TH SarabunIT๙" w:hAnsi="TH SarabunIT๙" w:cs="TH SarabunIT๙"/>
          <w:sz w:val="32"/>
          <w:szCs w:val="32"/>
        </w:rPr>
        <w:t>ranot</w:t>
      </w:r>
      <w:r w:rsidRPr="00633DC8">
        <w:rPr>
          <w:rFonts w:ascii="TH SarabunIT๙" w:hAnsi="TH SarabunIT๙" w:cs="TH SarabunIT๙"/>
          <w:sz w:val="32"/>
          <w:szCs w:val="32"/>
          <w:cs/>
        </w:rPr>
        <w:t>.</w:t>
      </w:r>
      <w:r w:rsidRPr="00633DC8">
        <w:rPr>
          <w:rFonts w:ascii="TH SarabunIT๙" w:hAnsi="TH SarabunIT๙" w:cs="TH SarabunIT๙"/>
          <w:sz w:val="32"/>
          <w:szCs w:val="32"/>
        </w:rPr>
        <w:t>songkhla</w:t>
      </w:r>
      <w:r w:rsidRPr="00633DC8">
        <w:rPr>
          <w:rFonts w:ascii="TH SarabunIT๙" w:hAnsi="TH SarabunIT๙" w:cs="TH SarabunIT๙"/>
          <w:sz w:val="32"/>
          <w:szCs w:val="32"/>
          <w:cs/>
        </w:rPr>
        <w:t>.</w:t>
      </w:r>
      <w:r w:rsidRPr="00633DC8">
        <w:rPr>
          <w:rFonts w:ascii="TH SarabunIT๙" w:hAnsi="TH SarabunIT๙" w:cs="TH SarabunIT๙"/>
          <w:sz w:val="32"/>
          <w:szCs w:val="32"/>
        </w:rPr>
        <w:t>police</w:t>
      </w:r>
      <w:r w:rsidRPr="00633DC8">
        <w:rPr>
          <w:rFonts w:ascii="TH SarabunIT๙" w:hAnsi="TH SarabunIT๙" w:cs="TH SarabunIT๙"/>
          <w:sz w:val="32"/>
          <w:szCs w:val="32"/>
          <w:cs/>
        </w:rPr>
        <w:t>.</w:t>
      </w:r>
      <w:r w:rsidRPr="00633DC8">
        <w:rPr>
          <w:rFonts w:ascii="TH SarabunIT๙" w:hAnsi="TH SarabunIT๙" w:cs="TH SarabunIT๙"/>
          <w:sz w:val="32"/>
          <w:szCs w:val="32"/>
        </w:rPr>
        <w:t>go</w:t>
      </w:r>
      <w:r w:rsidRPr="00633DC8">
        <w:rPr>
          <w:rFonts w:ascii="TH SarabunIT๙" w:hAnsi="TH SarabunIT๙" w:cs="TH SarabunIT๙"/>
          <w:sz w:val="32"/>
          <w:szCs w:val="32"/>
          <w:cs/>
        </w:rPr>
        <w:t>.</w:t>
      </w:r>
      <w:r w:rsidRPr="00633DC8">
        <w:rPr>
          <w:rFonts w:ascii="TH SarabunIT๙" w:hAnsi="TH SarabunIT๙" w:cs="TH SarabunIT๙"/>
          <w:sz w:val="32"/>
          <w:szCs w:val="32"/>
        </w:rPr>
        <w:t>th</w:t>
      </w:r>
      <w:r w:rsidRPr="00633DC8">
        <w:rPr>
          <w:rFonts w:ascii="TH SarabunIT๙" w:hAnsi="TH SarabunIT๙" w:cs="TH SarabunIT๙"/>
          <w:sz w:val="32"/>
          <w:szCs w:val="32"/>
          <w:cs/>
        </w:rPr>
        <w:t>/</w:t>
      </w:r>
    </w:p>
    <w:p w14:paraId="5172B5BE" w14:textId="77777777" w:rsidR="00633DC8" w:rsidRPr="00633DC8" w:rsidRDefault="00633DC8" w:rsidP="00785CD9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มาตรการคุ้มครองผู้ร้องเรียน/แจ้งเบาะแส /พยาน และการรักษาความลับ</w:t>
      </w:r>
    </w:p>
    <w:p w14:paraId="182DD87F" w14:textId="765C3EF7" w:rsidR="00633DC8" w:rsidRP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>1</w:t>
      </w:r>
      <w:r w:rsidRPr="00633DC8">
        <w:rPr>
          <w:rFonts w:ascii="TH SarabunIT๙" w:hAnsi="TH SarabunIT๙" w:cs="TH SarabunIT๙"/>
          <w:sz w:val="32"/>
          <w:szCs w:val="32"/>
          <w:cs/>
        </w:rPr>
        <w:t>. การพิจารณาข้อร้องเรียน ให้ก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หนดชั้นความลับและคุ้มครองผู้เกี่ยวข้องตามระเบียบว่า ด้วยการ รักษาความลับของทางราชการ พ.ศ.</w:t>
      </w:r>
      <w:r w:rsidRPr="00633DC8">
        <w:rPr>
          <w:rFonts w:ascii="TH SarabunIT๙" w:hAnsi="TH SarabunIT๙" w:cs="TH SarabunIT๙"/>
          <w:sz w:val="32"/>
          <w:szCs w:val="32"/>
        </w:rPr>
        <w:t xml:space="preserve">2544 </w:t>
      </w:r>
      <w:r w:rsidRPr="00633DC8">
        <w:rPr>
          <w:rFonts w:ascii="TH SarabunIT๙" w:hAnsi="TH SarabunIT๙" w:cs="TH SarabunIT๙"/>
          <w:sz w:val="32"/>
          <w:szCs w:val="32"/>
          <w:cs/>
        </w:rPr>
        <w:t>และการส่งเรื่องให้หน่วยงานพิจารณานั้น ผู้ให้ข้อมูลและ ผู้ร้องอาจจะได้รับความเดือดร้อน เช่น ข้อร้องเรียนกล่าวโทษข้าราชการในเบื้องต้นให้ถือว่าเป็นความลับทาง ราชการ หากเป็นบัตรสนเท่ห์ ให้พิจารณาเฉพาะรายที่ระบุหลักฐาน กรณีแวดล้อมปรากฏชัดแจ้ง ตลอดจน 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 ผู้ร้อง จะต้องแจ้งให้หน่วยงานที่เกี่ยวข้องทราบและให้ความคุ้มครองแก่ผู้ร้องดังนี้ “ให้ผู้บังคับบัญชา ใช้ดุลพินิจ 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 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 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ร้องขอให้ปกปิดหรือไม่ประสงค์ให้เปิดเผยชื่อผู้ร้องเรียน หน่วยงาน ต้องไม่เปิดเผยชื่อผู้ร้องให้หน่วยงานผู้ถูก ร้องทราบ เนื่องจากผู้ร้องอาจจะได้รับความเดือดร้อนตามเหตุแห่งการร้องเรียนนั้น ๆ</w:t>
      </w:r>
    </w:p>
    <w:p w14:paraId="397CFF25" w14:textId="77777777" w:rsidR="00785CD9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ab/>
      </w:r>
      <w:r w:rsidRPr="00633DC8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 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 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 อาจเป็นการกลั่นแกล้งกล่าวหา</w:t>
      </w:r>
    </w:p>
    <w:p w14:paraId="52941ED6" w14:textId="24913C6F" w:rsidR="00785CD9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  <w:cs/>
        </w:rPr>
        <w:t>ให้ได้รับความเดือดร้อนและเสียหายได้และกรณีผู้ร้องเรียนระบุในค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ร้องขอให้ ปกปิดหรือไม่ประสงค์ให้เปิดเผยชื่อผู้</w:t>
      </w:r>
    </w:p>
    <w:p w14:paraId="72C821B9" w14:textId="5F222F4D" w:rsidR="00785CD9" w:rsidRDefault="00785CD9" w:rsidP="00785CD9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ร้องเรียน.../</w:t>
      </w:r>
    </w:p>
    <w:p w14:paraId="3D7D94F9" w14:textId="743BF254" w:rsidR="00785CD9" w:rsidRDefault="00785CD9" w:rsidP="00785CD9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/>
          <w:sz w:val="32"/>
          <w:szCs w:val="32"/>
          <w:cs/>
        </w:rPr>
        <w:t>-</w:t>
      </w:r>
    </w:p>
    <w:p w14:paraId="1F33B0A4" w14:textId="15E6CEB1" w:rsid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33DC8">
        <w:rPr>
          <w:rFonts w:ascii="TH SarabunIT๙" w:hAnsi="TH SarabunIT๙" w:cs="TH SarabunIT๙"/>
          <w:sz w:val="32"/>
          <w:szCs w:val="32"/>
          <w:cs/>
        </w:rPr>
        <w:t>ร้องเรียน หน่วยงานต้องไม่เปิดเผยชื่อผู้ร้องให้หน่วยงาน ผู้ร้องทราบ เนื่องจากผู้ร้องอาจจะได้รับความเดือดร้อนตามเหตุแห่งการร้องเรียนนั้น ๆ</w:t>
      </w:r>
    </w:p>
    <w:p w14:paraId="644438E6" w14:textId="051534BE" w:rsid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>2</w:t>
      </w:r>
      <w:r w:rsidRPr="00633DC8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เนินการใด ๆ ที่กระทบต่อหน้าที่การงาน หรือการด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รงชีวิต หากจ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เป็นต้องมีการด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เนินการใด ๆ เช่น การแยกสถานที่ท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งานเพื่อป้องกันมิให้ 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1CB10E46" w14:textId="3E52866E" w:rsid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>3</w:t>
      </w:r>
      <w:r w:rsidRPr="00633DC8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</w:t>
      </w:r>
      <w:r w:rsidR="000307B3"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633DC8">
        <w:rPr>
          <w:rFonts w:ascii="TH SarabunIT๙" w:hAnsi="TH SarabunIT๙" w:cs="TH SarabunIT๙"/>
          <w:sz w:val="32"/>
          <w:szCs w:val="32"/>
          <w:cs/>
        </w:rPr>
        <w:t>งาน หรือวิธีการ ในการป้องกันหรือแก้ไขปัญหา ควรได้รับการพิจารณาจากบุคคลหรือหน่วยงานที่รับผิดชอบตามความเหมาะสม</w:t>
      </w:r>
    </w:p>
    <w:p w14:paraId="075563E8" w14:textId="77777777" w:rsid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</w:rPr>
        <w:t>4</w:t>
      </w:r>
      <w:r w:rsidRPr="00633DC8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502AE9CF" w14:textId="71579E28" w:rsidR="00633DC8" w:rsidRDefault="00633DC8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ประกาศ ณ วันที่ </w:t>
      </w:r>
      <w:r w:rsidRPr="00633DC8">
        <w:rPr>
          <w:rFonts w:ascii="TH SarabunIT๙" w:hAnsi="TH SarabunIT๙" w:cs="TH SarabunIT๙"/>
          <w:sz w:val="32"/>
          <w:szCs w:val="32"/>
        </w:rPr>
        <w:t>1</w:t>
      </w:r>
      <w:r w:rsidR="00987A04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87A04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633DC8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785CD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633DC8">
        <w:rPr>
          <w:rFonts w:ascii="TH SarabunIT๙" w:hAnsi="TH SarabunIT๙" w:cs="TH SarabunIT๙"/>
          <w:sz w:val="32"/>
          <w:szCs w:val="32"/>
        </w:rPr>
        <w:t>256</w:t>
      </w:r>
      <w:r w:rsidR="00987A04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F5AADAE" w14:textId="04C5CD79" w:rsidR="00785CD9" w:rsidRDefault="00785CD9" w:rsidP="00785CD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36845BE" w14:textId="40A5A898" w:rsidR="00785CD9" w:rsidRDefault="00785CD9" w:rsidP="00785CD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C8B19B5" w14:textId="2E419919" w:rsidR="00785CD9" w:rsidRDefault="009124E1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49A2B78" wp14:editId="0AF0728F">
            <wp:simplePos x="0" y="0"/>
            <wp:positionH relativeFrom="column">
              <wp:posOffset>3342640</wp:posOffset>
            </wp:positionH>
            <wp:positionV relativeFrom="paragraph">
              <wp:posOffset>162560</wp:posOffset>
            </wp:positionV>
            <wp:extent cx="750570" cy="385445"/>
            <wp:effectExtent l="0" t="0" r="0" b="0"/>
            <wp:wrapNone/>
            <wp:docPr id="5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896983" w14:textId="62A26654" w:rsidR="00785CD9" w:rsidRDefault="00785CD9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E7029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186C952" w14:textId="29F47750" w:rsidR="00785CD9" w:rsidRDefault="00785CD9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70292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9124E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9124E1" w:rsidRPr="009124E1">
        <w:rPr>
          <w:rFonts w:ascii="TH SarabunIT๙" w:hAnsi="TH SarabunIT๙" w:cs="TH SarabunIT๙"/>
          <w:sz w:val="32"/>
          <w:szCs w:val="32"/>
          <w:cs/>
        </w:rPr>
        <w:t>อลัม</w:t>
      </w:r>
      <w:proofErr w:type="spellStart"/>
      <w:r w:rsidR="009124E1" w:rsidRPr="009124E1">
        <w:rPr>
          <w:rFonts w:ascii="TH SarabunIT๙" w:hAnsi="TH SarabunIT๙" w:cs="TH SarabunIT๙"/>
          <w:sz w:val="32"/>
          <w:szCs w:val="32"/>
          <w:cs/>
        </w:rPr>
        <w:t>ต์</w:t>
      </w:r>
      <w:proofErr w:type="spellEnd"/>
      <w:r w:rsidR="009124E1" w:rsidRPr="009124E1">
        <w:rPr>
          <w:rFonts w:ascii="TH SarabunIT๙" w:hAnsi="TH SarabunIT๙" w:cs="TH SarabunIT๙"/>
          <w:sz w:val="32"/>
          <w:szCs w:val="32"/>
          <w:cs/>
        </w:rPr>
        <w:t xml:space="preserve">   เมฆารัฐ</w:t>
      </w:r>
    </w:p>
    <w:p w14:paraId="30DBFAFA" w14:textId="11064BBD" w:rsidR="00E70292" w:rsidRDefault="00E70292" w:rsidP="00785CD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ผู้กำกับการสถานีตำรวจภูธรระโนด</w:t>
      </w:r>
    </w:p>
    <w:sectPr w:rsidR="00E70292" w:rsidSect="00785CD9">
      <w:pgSz w:w="12240" w:h="15840"/>
      <w:pgMar w:top="851" w:right="1325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4CB"/>
    <w:rsid w:val="000307B3"/>
    <w:rsid w:val="000C3F55"/>
    <w:rsid w:val="00120212"/>
    <w:rsid w:val="00457222"/>
    <w:rsid w:val="00633DC8"/>
    <w:rsid w:val="006E2436"/>
    <w:rsid w:val="00785CD9"/>
    <w:rsid w:val="008A64CB"/>
    <w:rsid w:val="009124E1"/>
    <w:rsid w:val="009330F4"/>
    <w:rsid w:val="00987A04"/>
    <w:rsid w:val="00C834F7"/>
    <w:rsid w:val="00E7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9F6C4"/>
  <w15:chartTrackingRefBased/>
  <w15:docId w15:val="{7D0ACCA4-2B0D-45E6-855F-428AA3AE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3DC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33DC8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91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a0"/>
    <w:rsid w:val="00912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ADMIN_P9</cp:lastModifiedBy>
  <cp:revision>2</cp:revision>
  <cp:lastPrinted>2025-03-10T06:41:00Z</cp:lastPrinted>
  <dcterms:created xsi:type="dcterms:W3CDTF">2026-07-02T04:28:00Z</dcterms:created>
  <dcterms:modified xsi:type="dcterms:W3CDTF">2026-07-02T04:28:00Z</dcterms:modified>
</cp:coreProperties>
</file>